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DA" w:rsidRPr="00F77BFA" w:rsidRDefault="00A7116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7BFA">
        <w:rPr>
          <w:rFonts w:ascii="Times New Roman" w:hAnsi="Times New Roman" w:cs="Times New Roman"/>
          <w:b/>
          <w:color w:val="000000"/>
          <w:sz w:val="24"/>
          <w:szCs w:val="24"/>
        </w:rPr>
        <w:t>Soru</w:t>
      </w:r>
      <w:r w:rsidR="0070648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F77BFA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Efendimiz(sav) “Evimle minberim arası cennet bahçelerinden bir bahçedir ve minberim </w:t>
      </w:r>
      <w:proofErr w:type="spellStart"/>
      <w:r w:rsidRPr="00F77BFA">
        <w:rPr>
          <w:rFonts w:ascii="Times New Roman" w:hAnsi="Times New Roman" w:cs="Times New Roman"/>
          <w:b/>
          <w:color w:val="000000"/>
          <w:sz w:val="24"/>
          <w:szCs w:val="24"/>
        </w:rPr>
        <w:t>kevser</w:t>
      </w:r>
      <w:proofErr w:type="spellEnd"/>
      <w:r w:rsidRPr="00F77B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üzerindedir" buyurmuşlardır. Bu hadiste geçen Cennet Bahçesi Mecazi </w:t>
      </w:r>
      <w:proofErr w:type="spellStart"/>
      <w:r w:rsidRPr="00F77BFA">
        <w:rPr>
          <w:rFonts w:ascii="Times New Roman" w:hAnsi="Times New Roman" w:cs="Times New Roman"/>
          <w:b/>
          <w:color w:val="000000"/>
          <w:sz w:val="24"/>
          <w:szCs w:val="24"/>
        </w:rPr>
        <w:t>mânâda</w:t>
      </w:r>
      <w:proofErr w:type="spellEnd"/>
      <w:r w:rsidR="007064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77BFA">
        <w:rPr>
          <w:rFonts w:ascii="Times New Roman" w:hAnsi="Times New Roman" w:cs="Times New Roman"/>
          <w:b/>
          <w:color w:val="000000"/>
          <w:sz w:val="24"/>
          <w:szCs w:val="24"/>
        </w:rPr>
        <w:t>mı kullanılmıştır, yoksa gerçekten Cennet bahç</w:t>
      </w:r>
      <w:r w:rsidR="00706480">
        <w:rPr>
          <w:rFonts w:ascii="Times New Roman" w:hAnsi="Times New Roman" w:cs="Times New Roman"/>
          <w:b/>
          <w:color w:val="000000"/>
          <w:sz w:val="24"/>
          <w:szCs w:val="24"/>
        </w:rPr>
        <w:t>esi olarak mı anlamamız gerekir?</w:t>
      </w:r>
    </w:p>
    <w:p w:rsidR="00A71167" w:rsidRPr="00F77BFA" w:rsidRDefault="00A7116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7BFA">
        <w:rPr>
          <w:rFonts w:ascii="Times New Roman" w:hAnsi="Times New Roman" w:cs="Times New Roman"/>
          <w:b/>
          <w:color w:val="000000"/>
          <w:sz w:val="24"/>
          <w:szCs w:val="24"/>
        </w:rPr>
        <w:t>Cevap:</w:t>
      </w:r>
    </w:p>
    <w:p w:rsidR="008833D2" w:rsidRPr="00F77BFA" w:rsidRDefault="00FE700F" w:rsidP="008833D2">
      <w:pPr>
        <w:rPr>
          <w:rFonts w:ascii="Times New Roman" w:hAnsi="Times New Roman" w:cs="Times New Roman"/>
          <w:b/>
          <w:sz w:val="24"/>
          <w:szCs w:val="24"/>
        </w:rPr>
      </w:pPr>
      <w:r w:rsidRPr="00F77BFA">
        <w:rPr>
          <w:rFonts w:ascii="Times New Roman" w:hAnsi="Times New Roman" w:cs="Times New Roman"/>
          <w:b/>
          <w:sz w:val="24"/>
          <w:szCs w:val="24"/>
        </w:rPr>
        <w:t xml:space="preserve">*Buradaki mana </w:t>
      </w:r>
      <w:proofErr w:type="gramStart"/>
      <w:r w:rsidRPr="00F77BFA">
        <w:rPr>
          <w:rFonts w:ascii="Times New Roman" w:hAnsi="Times New Roman" w:cs="Times New Roman"/>
          <w:b/>
          <w:sz w:val="24"/>
          <w:szCs w:val="24"/>
        </w:rPr>
        <w:t>konusunda;İmam</w:t>
      </w:r>
      <w:proofErr w:type="gramEnd"/>
      <w:r w:rsidRPr="00F77BFA">
        <w:rPr>
          <w:rFonts w:ascii="Times New Roman" w:hAnsi="Times New Roman" w:cs="Times New Roman"/>
          <w:b/>
          <w:sz w:val="24"/>
          <w:szCs w:val="24"/>
        </w:rPr>
        <w:t xml:space="preserve"> Malik gibi bazı alimler zahiri manasına göre yorumlamış,(</w:t>
      </w:r>
      <w:proofErr w:type="spellStart"/>
      <w:r w:rsidRPr="00F77BFA">
        <w:rPr>
          <w:rFonts w:ascii="Times New Roman" w:hAnsi="Times New Roman" w:cs="Times New Roman"/>
          <w:b/>
          <w:sz w:val="24"/>
          <w:szCs w:val="24"/>
        </w:rPr>
        <w:t>Semhudi</w:t>
      </w:r>
      <w:proofErr w:type="spellEnd"/>
      <w:r w:rsidRPr="00F77BFA">
        <w:rPr>
          <w:rFonts w:ascii="Times New Roman" w:hAnsi="Times New Roman" w:cs="Times New Roman"/>
          <w:b/>
          <w:sz w:val="24"/>
          <w:szCs w:val="24"/>
        </w:rPr>
        <w:t>,II/162.)Bazıları ise yapılan ibadetler sebebiyle burası rahmetin inmesi,insana mutluluk vermesi açısından</w:t>
      </w:r>
      <w:r w:rsidR="002946CD" w:rsidRPr="00F77BFA">
        <w:rPr>
          <w:rFonts w:ascii="Times New Roman" w:hAnsi="Times New Roman" w:cs="Times New Roman"/>
          <w:b/>
          <w:sz w:val="24"/>
          <w:szCs w:val="24"/>
        </w:rPr>
        <w:t xml:space="preserve"> cennete benzer.Dolayısıyla Resul-i </w:t>
      </w:r>
      <w:proofErr w:type="spellStart"/>
      <w:r w:rsidR="002946CD" w:rsidRPr="00F77BFA">
        <w:rPr>
          <w:rFonts w:ascii="Times New Roman" w:hAnsi="Times New Roman" w:cs="Times New Roman"/>
          <w:b/>
          <w:sz w:val="24"/>
          <w:szCs w:val="24"/>
        </w:rPr>
        <w:t>Ekremin</w:t>
      </w:r>
      <w:proofErr w:type="spellEnd"/>
      <w:r w:rsidR="002946CD" w:rsidRPr="00F77BFA">
        <w:rPr>
          <w:rFonts w:ascii="Times New Roman" w:hAnsi="Times New Roman" w:cs="Times New Roman"/>
          <w:b/>
          <w:sz w:val="24"/>
          <w:szCs w:val="24"/>
        </w:rPr>
        <w:t xml:space="preserve"> cennetin anaların ayakları altında,kılıçların gölgesinde bulunduğuna ve hasta ziyaret eden kimsenin cennet bahçelerinden bir bahçede olduğuna dair sözleri veya  güzel geçen bir gün için,’Bugün cennet günlerinden </w:t>
      </w:r>
      <w:proofErr w:type="spellStart"/>
      <w:r w:rsidR="002946CD" w:rsidRPr="00F77BFA">
        <w:rPr>
          <w:rFonts w:ascii="Times New Roman" w:hAnsi="Times New Roman" w:cs="Times New Roman"/>
          <w:b/>
          <w:sz w:val="24"/>
          <w:szCs w:val="24"/>
        </w:rPr>
        <w:t>biriydi’denilmesi</w:t>
      </w:r>
      <w:proofErr w:type="spellEnd"/>
      <w:r w:rsidR="002946CD" w:rsidRPr="00F77BFA">
        <w:rPr>
          <w:rFonts w:ascii="Times New Roman" w:hAnsi="Times New Roman" w:cs="Times New Roman"/>
          <w:b/>
          <w:sz w:val="24"/>
          <w:szCs w:val="24"/>
        </w:rPr>
        <w:t xml:space="preserve"> gibi mecazi bir anlam ifade eder.”(</w:t>
      </w:r>
      <w:proofErr w:type="spellStart"/>
      <w:r w:rsidR="002946CD" w:rsidRPr="00F77BFA">
        <w:rPr>
          <w:rFonts w:ascii="Times New Roman" w:hAnsi="Times New Roman" w:cs="Times New Roman"/>
          <w:b/>
          <w:sz w:val="24"/>
          <w:szCs w:val="24"/>
        </w:rPr>
        <w:t>İbnül</w:t>
      </w:r>
      <w:proofErr w:type="spellEnd"/>
      <w:r w:rsidR="002946CD" w:rsidRPr="00F77BFA">
        <w:rPr>
          <w:rFonts w:ascii="Times New Roman" w:hAnsi="Times New Roman" w:cs="Times New Roman"/>
          <w:b/>
          <w:sz w:val="24"/>
          <w:szCs w:val="24"/>
        </w:rPr>
        <w:t xml:space="preserve"> Esir.I/493,</w:t>
      </w:r>
      <w:proofErr w:type="spellStart"/>
      <w:r w:rsidR="002946CD" w:rsidRPr="00F77BFA">
        <w:rPr>
          <w:rFonts w:ascii="Times New Roman" w:hAnsi="Times New Roman" w:cs="Times New Roman"/>
          <w:b/>
          <w:sz w:val="24"/>
          <w:szCs w:val="24"/>
        </w:rPr>
        <w:t>Semhudi</w:t>
      </w:r>
      <w:proofErr w:type="spellEnd"/>
      <w:r w:rsidR="002946CD" w:rsidRPr="00F77BFA">
        <w:rPr>
          <w:rFonts w:ascii="Times New Roman" w:hAnsi="Times New Roman" w:cs="Times New Roman"/>
          <w:b/>
          <w:sz w:val="24"/>
          <w:szCs w:val="24"/>
        </w:rPr>
        <w:t>.II/164-165,Bak.</w:t>
      </w:r>
      <w:r w:rsidR="008833D2" w:rsidRPr="008833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33D2" w:rsidRPr="00F77BFA">
        <w:rPr>
          <w:rFonts w:ascii="Times New Roman" w:hAnsi="Times New Roman" w:cs="Times New Roman"/>
          <w:b/>
          <w:sz w:val="24"/>
          <w:szCs w:val="24"/>
        </w:rPr>
        <w:t>Mescid</w:t>
      </w:r>
      <w:proofErr w:type="spellEnd"/>
      <w:r w:rsidR="008833D2" w:rsidRPr="00F77BFA">
        <w:rPr>
          <w:rFonts w:ascii="Times New Roman" w:hAnsi="Times New Roman" w:cs="Times New Roman"/>
          <w:b/>
          <w:sz w:val="24"/>
          <w:szCs w:val="24"/>
        </w:rPr>
        <w:t>-i Nebevi,</w:t>
      </w:r>
      <w:proofErr w:type="spellStart"/>
      <w:r w:rsidR="008833D2" w:rsidRPr="00F77BFA">
        <w:rPr>
          <w:rFonts w:ascii="Times New Roman" w:hAnsi="Times New Roman" w:cs="Times New Roman"/>
          <w:b/>
          <w:sz w:val="24"/>
          <w:szCs w:val="24"/>
        </w:rPr>
        <w:t>Ravza</w:t>
      </w:r>
      <w:proofErr w:type="spellEnd"/>
      <w:r w:rsidR="008833D2" w:rsidRPr="00F77BFA">
        <w:rPr>
          <w:rFonts w:ascii="Times New Roman" w:hAnsi="Times New Roman" w:cs="Times New Roman"/>
          <w:b/>
          <w:sz w:val="24"/>
          <w:szCs w:val="24"/>
        </w:rPr>
        <w:t xml:space="preserve">-i </w:t>
      </w:r>
      <w:proofErr w:type="spellStart"/>
      <w:r w:rsidR="008833D2" w:rsidRPr="00F77BFA">
        <w:rPr>
          <w:rFonts w:ascii="Times New Roman" w:hAnsi="Times New Roman" w:cs="Times New Roman"/>
          <w:b/>
          <w:sz w:val="24"/>
          <w:szCs w:val="24"/>
        </w:rPr>
        <w:t>Mutahhara</w:t>
      </w:r>
      <w:proofErr w:type="spellEnd"/>
      <w:r w:rsidR="008833D2" w:rsidRPr="00F77BFA">
        <w:rPr>
          <w:rFonts w:ascii="Times New Roman" w:hAnsi="Times New Roman" w:cs="Times New Roman"/>
          <w:b/>
          <w:sz w:val="24"/>
          <w:szCs w:val="24"/>
        </w:rPr>
        <w:t>,</w:t>
      </w:r>
      <w:r w:rsidR="00883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3D2" w:rsidRPr="00F77BFA">
        <w:rPr>
          <w:rFonts w:ascii="Times New Roman" w:hAnsi="Times New Roman" w:cs="Times New Roman"/>
          <w:b/>
          <w:sz w:val="24"/>
          <w:szCs w:val="24"/>
        </w:rPr>
        <w:t>Hücre-i Saadet</w:t>
      </w:r>
      <w:proofErr w:type="gramStart"/>
      <w:r w:rsidR="008833D2" w:rsidRPr="00F77BFA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="008833D2" w:rsidRPr="00F77BFA">
        <w:rPr>
          <w:rFonts w:ascii="Times New Roman" w:hAnsi="Times New Roman" w:cs="Times New Roman"/>
          <w:b/>
          <w:sz w:val="24"/>
          <w:szCs w:val="24"/>
        </w:rPr>
        <w:t>bak.İslam ansiklopedisi.</w:t>
      </w:r>
      <w:proofErr w:type="spellStart"/>
      <w:r w:rsidR="008833D2" w:rsidRPr="00F77BFA">
        <w:rPr>
          <w:rFonts w:ascii="Times New Roman" w:hAnsi="Times New Roman" w:cs="Times New Roman"/>
          <w:b/>
          <w:sz w:val="24"/>
          <w:szCs w:val="24"/>
        </w:rPr>
        <w:t>Tdv</w:t>
      </w:r>
      <w:proofErr w:type="spellEnd"/>
      <w:r w:rsidR="008833D2" w:rsidRPr="00F77BF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8833D2" w:rsidRPr="00F77BFA">
        <w:rPr>
          <w:rFonts w:ascii="Times New Roman" w:hAnsi="Times New Roman" w:cs="Times New Roman"/>
          <w:b/>
          <w:sz w:val="24"/>
          <w:szCs w:val="24"/>
        </w:rPr>
        <w:t>34/475,29/281</w:t>
      </w:r>
      <w:proofErr w:type="gramEnd"/>
      <w:r w:rsidR="008833D2" w:rsidRPr="00F77BFA">
        <w:rPr>
          <w:rFonts w:ascii="Times New Roman" w:hAnsi="Times New Roman" w:cs="Times New Roman"/>
          <w:b/>
          <w:sz w:val="24"/>
          <w:szCs w:val="24"/>
        </w:rPr>
        <w:t>-290,18/456-458.</w:t>
      </w:r>
      <w:r w:rsidR="008833D2">
        <w:rPr>
          <w:rFonts w:ascii="Times New Roman" w:hAnsi="Times New Roman" w:cs="Times New Roman"/>
          <w:b/>
          <w:sz w:val="24"/>
          <w:szCs w:val="24"/>
        </w:rPr>
        <w:t>)</w:t>
      </w:r>
    </w:p>
    <w:p w:rsidR="00A14CC1" w:rsidRDefault="00A14CC1" w:rsidP="008833D2">
      <w:pPr>
        <w:rPr>
          <w:rFonts w:ascii="Times New Roman" w:hAnsi="Times New Roman" w:cs="Times New Roman"/>
          <w:b/>
          <w:sz w:val="24"/>
          <w:szCs w:val="24"/>
        </w:rPr>
      </w:pPr>
      <w:r w:rsidRPr="00F77BFA">
        <w:rPr>
          <w:rFonts w:ascii="Times New Roman" w:hAnsi="Times New Roman" w:cs="Times New Roman"/>
          <w:b/>
          <w:sz w:val="24"/>
          <w:szCs w:val="24"/>
        </w:rPr>
        <w:t>*” Bazıları</w:t>
      </w:r>
      <w:r w:rsidR="00642743">
        <w:rPr>
          <w:rFonts w:ascii="Times New Roman" w:hAnsi="Times New Roman" w:cs="Times New Roman"/>
          <w:b/>
          <w:sz w:val="24"/>
          <w:szCs w:val="24"/>
        </w:rPr>
        <w:t xml:space="preserve"> da</w:t>
      </w:r>
      <w:r w:rsidRPr="00F77BFA">
        <w:rPr>
          <w:rFonts w:ascii="Times New Roman" w:hAnsi="Times New Roman" w:cs="Times New Roman"/>
          <w:b/>
          <w:sz w:val="24"/>
          <w:szCs w:val="24"/>
        </w:rPr>
        <w:t xml:space="preserve"> burada yapılan ibadetin kişiyi cennete </w:t>
      </w:r>
      <w:proofErr w:type="spellStart"/>
      <w:r w:rsidRPr="00F77BFA">
        <w:rPr>
          <w:rFonts w:ascii="Times New Roman" w:hAnsi="Times New Roman" w:cs="Times New Roman"/>
          <w:b/>
          <w:sz w:val="24"/>
          <w:szCs w:val="24"/>
        </w:rPr>
        <w:t>idhal</w:t>
      </w:r>
      <w:proofErr w:type="spellEnd"/>
      <w:r w:rsidRPr="00F77BFA">
        <w:rPr>
          <w:rFonts w:ascii="Times New Roman" w:hAnsi="Times New Roman" w:cs="Times New Roman"/>
          <w:b/>
          <w:sz w:val="24"/>
          <w:szCs w:val="24"/>
        </w:rPr>
        <w:t xml:space="preserve"> edeceğini kimisi de orada bulunulduğu an kişinin kendisini cennetteki saadet içerisinde olduğunu hissetmesi gibi manalara tevil etmişlerdir. Ama ulemanın geneli bu yerin dünyada kalmayıp diğer yerler gibi fani olup gitmeyecek; olduğu gibi cennete taşınacağı hakkında görüş bildirmişlerdir. </w:t>
      </w:r>
    </w:p>
    <w:p w:rsidR="00642743" w:rsidRDefault="00A14CC1" w:rsidP="008833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F77BFA">
        <w:rPr>
          <w:rFonts w:ascii="Times New Roman" w:hAnsi="Times New Roman" w:cs="Times New Roman"/>
          <w:b/>
          <w:sz w:val="24"/>
          <w:szCs w:val="24"/>
        </w:rPr>
        <w:t>azı âlimler</w:t>
      </w:r>
      <w:r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Pr="00F77BFA">
        <w:rPr>
          <w:rFonts w:ascii="Times New Roman" w:hAnsi="Times New Roman" w:cs="Times New Roman"/>
          <w:b/>
          <w:sz w:val="24"/>
          <w:szCs w:val="24"/>
        </w:rPr>
        <w:t xml:space="preserve"> cennet bahçesi olan </w:t>
      </w:r>
      <w:proofErr w:type="spellStart"/>
      <w:r w:rsidRPr="00F77BFA">
        <w:rPr>
          <w:rFonts w:ascii="Times New Roman" w:hAnsi="Times New Roman" w:cs="Times New Roman"/>
          <w:b/>
          <w:sz w:val="24"/>
          <w:szCs w:val="24"/>
        </w:rPr>
        <w:t>ravza</w:t>
      </w:r>
      <w:proofErr w:type="spellEnd"/>
      <w:r w:rsidRPr="00F77BFA">
        <w:rPr>
          <w:rFonts w:ascii="Times New Roman" w:hAnsi="Times New Roman" w:cs="Times New Roman"/>
          <w:b/>
          <w:sz w:val="24"/>
          <w:szCs w:val="24"/>
        </w:rPr>
        <w:t xml:space="preserve">-ı şerife gibi minberinde aynen </w:t>
      </w:r>
      <w:proofErr w:type="spellStart"/>
      <w:r w:rsidRPr="00F77BFA">
        <w:rPr>
          <w:rFonts w:ascii="Times New Roman" w:hAnsi="Times New Roman" w:cs="Times New Roman"/>
          <w:b/>
          <w:sz w:val="24"/>
          <w:szCs w:val="24"/>
        </w:rPr>
        <w:t>ahirete</w:t>
      </w:r>
      <w:proofErr w:type="spellEnd"/>
      <w:r w:rsidRPr="00F77BFA">
        <w:rPr>
          <w:rFonts w:ascii="Times New Roman" w:hAnsi="Times New Roman" w:cs="Times New Roman"/>
          <w:b/>
          <w:sz w:val="24"/>
          <w:szCs w:val="24"/>
        </w:rPr>
        <w:t xml:space="preserve"> intikal edeceğini söylemişlerdir.</w:t>
      </w:r>
      <w:r w:rsidRPr="00F77BFA">
        <w:rPr>
          <w:rFonts w:ascii="Times New Roman" w:hAnsi="Times New Roman" w:cs="Times New Roman"/>
          <w:b/>
          <w:sz w:val="24"/>
          <w:szCs w:val="24"/>
        </w:rPr>
        <w:br/>
      </w:r>
    </w:p>
    <w:p w:rsidR="008833D2" w:rsidRPr="00F77BFA" w:rsidRDefault="008833D2" w:rsidP="008833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*Z</w:t>
      </w:r>
      <w:r w:rsidRPr="00F77BFA">
        <w:rPr>
          <w:rFonts w:ascii="Times New Roman" w:hAnsi="Times New Roman" w:cs="Times New Roman"/>
          <w:b/>
          <w:sz w:val="24"/>
          <w:szCs w:val="24"/>
        </w:rPr>
        <w:t xml:space="preserve">amanların önemi gibi </w:t>
      </w:r>
      <w:proofErr w:type="spellStart"/>
      <w:r w:rsidRPr="00F77BFA">
        <w:rPr>
          <w:rFonts w:ascii="Times New Roman" w:hAnsi="Times New Roman" w:cs="Times New Roman"/>
          <w:b/>
          <w:sz w:val="24"/>
          <w:szCs w:val="24"/>
        </w:rPr>
        <w:t>elbetteki</w:t>
      </w:r>
      <w:proofErr w:type="spellEnd"/>
      <w:r w:rsidRPr="00F77BFA">
        <w:rPr>
          <w:rFonts w:ascii="Times New Roman" w:hAnsi="Times New Roman" w:cs="Times New Roman"/>
          <w:b/>
          <w:sz w:val="24"/>
          <w:szCs w:val="24"/>
        </w:rPr>
        <w:t xml:space="preserve"> mekanların da önemi söz </w:t>
      </w:r>
      <w:proofErr w:type="gramStart"/>
      <w:r w:rsidRPr="00F77BFA">
        <w:rPr>
          <w:rFonts w:ascii="Times New Roman" w:hAnsi="Times New Roman" w:cs="Times New Roman"/>
          <w:b/>
          <w:sz w:val="24"/>
          <w:szCs w:val="24"/>
        </w:rPr>
        <w:t>konusudur.Mübarek</w:t>
      </w:r>
      <w:proofErr w:type="gramEnd"/>
      <w:r w:rsidRPr="00F77BFA">
        <w:rPr>
          <w:rFonts w:ascii="Times New Roman" w:hAnsi="Times New Roman" w:cs="Times New Roman"/>
          <w:b/>
          <w:sz w:val="24"/>
          <w:szCs w:val="24"/>
        </w:rPr>
        <w:t xml:space="preserve"> geceler,ramazan,Cuma ve bayramların diğer zamanlar üzerindeki üstünlüğü gibi,Mekke,Medine,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</w:t>
      </w:r>
      <w:r w:rsidRPr="00F77BFA">
        <w:rPr>
          <w:rFonts w:ascii="Times New Roman" w:hAnsi="Times New Roman" w:cs="Times New Roman"/>
          <w:b/>
          <w:sz w:val="24"/>
          <w:szCs w:val="24"/>
        </w:rPr>
        <w:t>hud</w:t>
      </w:r>
      <w:proofErr w:type="spellEnd"/>
      <w:r w:rsidRPr="00F77BFA">
        <w:rPr>
          <w:rFonts w:ascii="Times New Roman" w:hAnsi="Times New Roman" w:cs="Times New Roman"/>
          <w:b/>
          <w:sz w:val="24"/>
          <w:szCs w:val="24"/>
        </w:rPr>
        <w:t>,Kudüs,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</w:t>
      </w:r>
      <w:r w:rsidRPr="00F77BFA">
        <w:rPr>
          <w:rFonts w:ascii="Times New Roman" w:hAnsi="Times New Roman" w:cs="Times New Roman"/>
          <w:b/>
          <w:sz w:val="24"/>
          <w:szCs w:val="24"/>
        </w:rPr>
        <w:t>avza</w:t>
      </w:r>
      <w:proofErr w:type="spellEnd"/>
      <w:r w:rsidRPr="00F77BFA">
        <w:rPr>
          <w:rFonts w:ascii="Times New Roman" w:hAnsi="Times New Roman" w:cs="Times New Roman"/>
          <w:b/>
          <w:sz w:val="24"/>
          <w:szCs w:val="24"/>
        </w:rPr>
        <w:t xml:space="preserve">-i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</w:t>
      </w:r>
      <w:r w:rsidRPr="00F77BFA">
        <w:rPr>
          <w:rFonts w:ascii="Times New Roman" w:hAnsi="Times New Roman" w:cs="Times New Roman"/>
          <w:b/>
          <w:sz w:val="24"/>
          <w:szCs w:val="24"/>
        </w:rPr>
        <w:t>utahhara</w:t>
      </w:r>
      <w:proofErr w:type="spellEnd"/>
      <w:r w:rsidRPr="00F77BFA">
        <w:rPr>
          <w:rFonts w:ascii="Times New Roman" w:hAnsi="Times New Roman" w:cs="Times New Roman"/>
          <w:b/>
          <w:sz w:val="24"/>
          <w:szCs w:val="24"/>
        </w:rPr>
        <w:t xml:space="preserve"> gibi mekanların diğer mekanlara olan üstünlüğü bir gerçektir.</w:t>
      </w:r>
    </w:p>
    <w:p w:rsidR="008833D2" w:rsidRPr="00F77BFA" w:rsidRDefault="008833D2" w:rsidP="008833D2">
      <w:pPr>
        <w:rPr>
          <w:rFonts w:ascii="Times New Roman" w:hAnsi="Times New Roman" w:cs="Times New Roman"/>
          <w:b/>
          <w:sz w:val="24"/>
          <w:szCs w:val="24"/>
        </w:rPr>
      </w:pPr>
      <w:r w:rsidRPr="00F77BFA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F77BFA">
        <w:rPr>
          <w:rStyle w:val="Gl"/>
          <w:rFonts w:ascii="Times New Roman" w:hAnsi="Times New Roman" w:cs="Times New Roman"/>
          <w:sz w:val="24"/>
          <w:szCs w:val="24"/>
        </w:rPr>
        <w:t xml:space="preserve">"Mescidimde kılınan bir namaz, </w:t>
      </w:r>
      <w:proofErr w:type="spellStart"/>
      <w:r w:rsidRPr="00F77BFA">
        <w:rPr>
          <w:rStyle w:val="Gl"/>
          <w:rFonts w:ascii="Times New Roman" w:hAnsi="Times New Roman" w:cs="Times New Roman"/>
          <w:sz w:val="24"/>
          <w:szCs w:val="24"/>
        </w:rPr>
        <w:t>Mescid</w:t>
      </w:r>
      <w:proofErr w:type="spellEnd"/>
      <w:r w:rsidRPr="00F77BFA">
        <w:rPr>
          <w:rStyle w:val="Gl"/>
          <w:rFonts w:ascii="Times New Roman" w:hAnsi="Times New Roman" w:cs="Times New Roman"/>
          <w:sz w:val="24"/>
          <w:szCs w:val="24"/>
        </w:rPr>
        <w:t xml:space="preserve">-i Haram hariç, başka </w:t>
      </w:r>
      <w:proofErr w:type="spellStart"/>
      <w:r w:rsidRPr="00F77BFA">
        <w:rPr>
          <w:rStyle w:val="Gl"/>
          <w:rFonts w:ascii="Times New Roman" w:hAnsi="Times New Roman" w:cs="Times New Roman"/>
          <w:sz w:val="24"/>
          <w:szCs w:val="24"/>
        </w:rPr>
        <w:t>mescidlerde</w:t>
      </w:r>
      <w:proofErr w:type="spellEnd"/>
      <w:r w:rsidRPr="00F77BFA">
        <w:rPr>
          <w:rStyle w:val="Gl"/>
          <w:rFonts w:ascii="Times New Roman" w:hAnsi="Times New Roman" w:cs="Times New Roman"/>
          <w:sz w:val="24"/>
          <w:szCs w:val="24"/>
        </w:rPr>
        <w:t xml:space="preserve"> kılınan bin namazdan </w:t>
      </w:r>
      <w:proofErr w:type="spellStart"/>
      <w:r w:rsidRPr="00F77BFA">
        <w:rPr>
          <w:rStyle w:val="Gl"/>
          <w:rFonts w:ascii="Times New Roman" w:hAnsi="Times New Roman" w:cs="Times New Roman"/>
          <w:sz w:val="24"/>
          <w:szCs w:val="24"/>
        </w:rPr>
        <w:t>efdaldir</w:t>
      </w:r>
      <w:proofErr w:type="spellEnd"/>
      <w:r w:rsidRPr="00F77BFA">
        <w:rPr>
          <w:rStyle w:val="Gl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7BFA">
        <w:rPr>
          <w:rStyle w:val="Gl"/>
          <w:rFonts w:ascii="Times New Roman" w:hAnsi="Times New Roman" w:cs="Times New Roman"/>
          <w:sz w:val="24"/>
          <w:szCs w:val="24"/>
        </w:rPr>
        <w:t>Mescid</w:t>
      </w:r>
      <w:proofErr w:type="spellEnd"/>
      <w:r w:rsidRPr="00F77BFA">
        <w:rPr>
          <w:rStyle w:val="Gl"/>
          <w:rFonts w:ascii="Times New Roman" w:hAnsi="Times New Roman" w:cs="Times New Roman"/>
          <w:sz w:val="24"/>
          <w:szCs w:val="24"/>
        </w:rPr>
        <w:t xml:space="preserve">-i Haramda kılınan bir namaz da diğer </w:t>
      </w:r>
      <w:proofErr w:type="spellStart"/>
      <w:r w:rsidRPr="00F77BFA">
        <w:rPr>
          <w:rStyle w:val="Gl"/>
          <w:rFonts w:ascii="Times New Roman" w:hAnsi="Times New Roman" w:cs="Times New Roman"/>
          <w:sz w:val="24"/>
          <w:szCs w:val="24"/>
        </w:rPr>
        <w:t>mescidlerde</w:t>
      </w:r>
      <w:proofErr w:type="spellEnd"/>
      <w:r w:rsidRPr="00F77BFA">
        <w:rPr>
          <w:rStyle w:val="Gl"/>
          <w:rFonts w:ascii="Times New Roman" w:hAnsi="Times New Roman" w:cs="Times New Roman"/>
          <w:sz w:val="24"/>
          <w:szCs w:val="24"/>
        </w:rPr>
        <w:t xml:space="preserve"> kılınan yüz bin namazdan </w:t>
      </w:r>
      <w:proofErr w:type="spellStart"/>
      <w:r w:rsidRPr="00F77BFA">
        <w:rPr>
          <w:rStyle w:val="Gl"/>
          <w:rFonts w:ascii="Times New Roman" w:hAnsi="Times New Roman" w:cs="Times New Roman"/>
          <w:sz w:val="24"/>
          <w:szCs w:val="24"/>
        </w:rPr>
        <w:t>efdaldir</w:t>
      </w:r>
      <w:proofErr w:type="spellEnd"/>
      <w:r w:rsidRPr="00F77BFA">
        <w:rPr>
          <w:rStyle w:val="Gl"/>
          <w:rFonts w:ascii="Times New Roman" w:hAnsi="Times New Roman" w:cs="Times New Roman"/>
          <w:sz w:val="24"/>
          <w:szCs w:val="24"/>
        </w:rPr>
        <w:t>"</w:t>
      </w:r>
      <w:r w:rsidRPr="00F77BF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F77BFA">
        <w:rPr>
          <w:rFonts w:ascii="Times New Roman" w:hAnsi="Times New Roman" w:cs="Times New Roman"/>
          <w:b/>
          <w:sz w:val="24"/>
          <w:szCs w:val="24"/>
        </w:rPr>
        <w:t>İbn</w:t>
      </w:r>
      <w:proofErr w:type="spellEnd"/>
      <w:r w:rsidRPr="00F77B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BFA">
        <w:rPr>
          <w:rFonts w:ascii="Times New Roman" w:hAnsi="Times New Roman" w:cs="Times New Roman"/>
          <w:b/>
          <w:sz w:val="24"/>
          <w:szCs w:val="24"/>
        </w:rPr>
        <w:t>Mâce</w:t>
      </w:r>
      <w:proofErr w:type="spellEnd"/>
      <w:r w:rsidRPr="00F77BFA">
        <w:rPr>
          <w:rFonts w:ascii="Times New Roman" w:hAnsi="Times New Roman" w:cs="Times New Roman"/>
          <w:b/>
          <w:sz w:val="24"/>
          <w:szCs w:val="24"/>
        </w:rPr>
        <w:t>, H. No: 1406) buyrulmuştur.</w:t>
      </w:r>
    </w:p>
    <w:p w:rsidR="008833D2" w:rsidRPr="00F77BFA" w:rsidRDefault="008833D2" w:rsidP="008833D2">
      <w:pPr>
        <w:rPr>
          <w:rFonts w:ascii="Times New Roman" w:hAnsi="Times New Roman" w:cs="Times New Roman"/>
          <w:b/>
          <w:sz w:val="24"/>
          <w:szCs w:val="24"/>
        </w:rPr>
      </w:pPr>
      <w:r w:rsidRPr="00F77BFA">
        <w:rPr>
          <w:rStyle w:val="Gl"/>
          <w:rFonts w:ascii="Times New Roman" w:hAnsi="Times New Roman" w:cs="Times New Roman"/>
          <w:sz w:val="24"/>
          <w:szCs w:val="24"/>
        </w:rPr>
        <w:t xml:space="preserve">"Üç mescitten başka bir yere (ibadet etmek için) özel olarak yolculuk yapılmaz: </w:t>
      </w:r>
      <w:proofErr w:type="spellStart"/>
      <w:r w:rsidRPr="00F77BFA">
        <w:rPr>
          <w:rStyle w:val="Gl"/>
          <w:rFonts w:ascii="Times New Roman" w:hAnsi="Times New Roman" w:cs="Times New Roman"/>
          <w:sz w:val="24"/>
          <w:szCs w:val="24"/>
        </w:rPr>
        <w:t>Mescid</w:t>
      </w:r>
      <w:proofErr w:type="spellEnd"/>
      <w:r w:rsidRPr="00F77BFA">
        <w:rPr>
          <w:rStyle w:val="Gl"/>
          <w:rFonts w:ascii="Times New Roman" w:hAnsi="Times New Roman" w:cs="Times New Roman"/>
          <w:sz w:val="24"/>
          <w:szCs w:val="24"/>
        </w:rPr>
        <w:t xml:space="preserve">-i Haram, </w:t>
      </w:r>
      <w:proofErr w:type="spellStart"/>
      <w:r w:rsidRPr="00F77BFA">
        <w:rPr>
          <w:rStyle w:val="Gl"/>
          <w:rFonts w:ascii="Times New Roman" w:hAnsi="Times New Roman" w:cs="Times New Roman"/>
          <w:sz w:val="24"/>
          <w:szCs w:val="24"/>
        </w:rPr>
        <w:t>Mescid</w:t>
      </w:r>
      <w:proofErr w:type="spellEnd"/>
      <w:r w:rsidRPr="00F77BFA">
        <w:rPr>
          <w:rStyle w:val="Gl"/>
          <w:rFonts w:ascii="Times New Roman" w:hAnsi="Times New Roman" w:cs="Times New Roman"/>
          <w:sz w:val="24"/>
          <w:szCs w:val="24"/>
        </w:rPr>
        <w:t>-i Aksa ve Benim mescidim."</w:t>
      </w:r>
      <w:r w:rsidRPr="00F77BF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F77BFA">
        <w:rPr>
          <w:rFonts w:ascii="Times New Roman" w:hAnsi="Times New Roman" w:cs="Times New Roman"/>
          <w:b/>
          <w:sz w:val="24"/>
          <w:szCs w:val="24"/>
        </w:rPr>
        <w:t>Buharî</w:t>
      </w:r>
      <w:proofErr w:type="spellEnd"/>
      <w:r w:rsidRPr="00F77BF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77BFA">
        <w:rPr>
          <w:rFonts w:ascii="Times New Roman" w:hAnsi="Times New Roman" w:cs="Times New Roman"/>
          <w:b/>
          <w:sz w:val="24"/>
          <w:szCs w:val="24"/>
        </w:rPr>
        <w:t>Fedâilü's</w:t>
      </w:r>
      <w:proofErr w:type="spellEnd"/>
      <w:r w:rsidRPr="00F77BFA">
        <w:rPr>
          <w:rFonts w:ascii="Times New Roman" w:hAnsi="Times New Roman" w:cs="Times New Roman"/>
          <w:b/>
          <w:sz w:val="24"/>
          <w:szCs w:val="24"/>
        </w:rPr>
        <w:t>-Salat, 1, 6).</w:t>
      </w:r>
    </w:p>
    <w:p w:rsidR="008833D2" w:rsidRPr="00F77BFA" w:rsidRDefault="008833D2" w:rsidP="008833D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7BFA">
        <w:rPr>
          <w:rFonts w:ascii="Times New Roman" w:hAnsi="Times New Roman" w:cs="Times New Roman"/>
          <w:b/>
          <w:sz w:val="24"/>
          <w:szCs w:val="24"/>
        </w:rPr>
        <w:t xml:space="preserve">* </w:t>
      </w:r>
      <w:proofErr w:type="spellStart"/>
      <w:r w:rsidRPr="00F77BFA">
        <w:rPr>
          <w:rFonts w:ascii="Times New Roman" w:hAnsi="Times New Roman" w:cs="Times New Roman"/>
          <w:b/>
          <w:sz w:val="24"/>
          <w:szCs w:val="24"/>
        </w:rPr>
        <w:t>Üstüvâne</w:t>
      </w:r>
      <w:proofErr w:type="spellEnd"/>
      <w:r w:rsidRPr="00F77BFA">
        <w:rPr>
          <w:rFonts w:ascii="Times New Roman" w:hAnsi="Times New Roman" w:cs="Times New Roman"/>
          <w:b/>
          <w:sz w:val="24"/>
          <w:szCs w:val="24"/>
        </w:rPr>
        <w:t xml:space="preserve">-i </w:t>
      </w:r>
      <w:proofErr w:type="spellStart"/>
      <w:r w:rsidRPr="00F77BFA">
        <w:rPr>
          <w:rFonts w:ascii="Times New Roman" w:hAnsi="Times New Roman" w:cs="Times New Roman"/>
          <w:b/>
          <w:sz w:val="24"/>
          <w:szCs w:val="24"/>
        </w:rPr>
        <w:t>Hannâne</w:t>
      </w:r>
      <w:proofErr w:type="spellEnd"/>
      <w:r w:rsidRPr="00F77BF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77BFA">
        <w:rPr>
          <w:rFonts w:ascii="Times New Roman" w:hAnsi="Times New Roman" w:cs="Times New Roman"/>
          <w:b/>
          <w:sz w:val="24"/>
          <w:szCs w:val="24"/>
        </w:rPr>
        <w:t>Mescid</w:t>
      </w:r>
      <w:proofErr w:type="spellEnd"/>
      <w:r w:rsidRPr="00F77BFA">
        <w:rPr>
          <w:rFonts w:ascii="Times New Roman" w:hAnsi="Times New Roman" w:cs="Times New Roman"/>
          <w:b/>
          <w:sz w:val="24"/>
          <w:szCs w:val="24"/>
        </w:rPr>
        <w:t>-i Nebi'de minber yapılmadan önce Hz</w:t>
      </w:r>
      <w:r w:rsidRPr="00F77BFA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38100" cy="38100"/>
            <wp:effectExtent l="19050" t="0" r="0" b="0"/>
            <wp:docPr id="12" name="Resim 507" descr="http://www.mumsema.com/images/smili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 descr="http://www.mumsema.com/images/smilies/nokt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7BFA">
        <w:rPr>
          <w:rFonts w:ascii="Times New Roman" w:hAnsi="Times New Roman" w:cs="Times New Roman"/>
          <w:b/>
          <w:sz w:val="24"/>
          <w:szCs w:val="24"/>
        </w:rPr>
        <w:t xml:space="preserve"> Peygamber (s</w:t>
      </w:r>
      <w:r w:rsidRPr="00F77BFA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38100" cy="38100"/>
            <wp:effectExtent l="19050" t="0" r="0" b="0"/>
            <wp:docPr id="13" name="Resim 508" descr="http://www.mumsema.com/images/smili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 descr="http://www.mumsema.com/images/smilies/nokt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7BFA">
        <w:rPr>
          <w:rFonts w:ascii="Times New Roman" w:hAnsi="Times New Roman" w:cs="Times New Roman"/>
          <w:b/>
          <w:sz w:val="24"/>
          <w:szCs w:val="24"/>
        </w:rPr>
        <w:t>a</w:t>
      </w:r>
      <w:r w:rsidRPr="00F77BFA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38100" cy="38100"/>
            <wp:effectExtent l="19050" t="0" r="0" b="0"/>
            <wp:docPr id="14" name="Resim 509" descr="http://www.mumsema.com/images/smili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 descr="http://www.mumsema.com/images/smilies/nokt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7BFA">
        <w:rPr>
          <w:rFonts w:ascii="Times New Roman" w:hAnsi="Times New Roman" w:cs="Times New Roman"/>
          <w:b/>
          <w:sz w:val="24"/>
          <w:szCs w:val="24"/>
        </w:rPr>
        <w:t>s)'in dayanarak hutbe okuduğu hurma kütüğüdür</w:t>
      </w:r>
      <w:r w:rsidRPr="00F77BFA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38100" cy="38100"/>
            <wp:effectExtent l="19050" t="0" r="0" b="0"/>
            <wp:docPr id="15" name="Resim 510" descr="http://www.mumsema.com/images/smili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 descr="http://www.mumsema.com/images/smilies/nokt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7BFA">
        <w:rPr>
          <w:rFonts w:ascii="Times New Roman" w:hAnsi="Times New Roman" w:cs="Times New Roman"/>
          <w:b/>
          <w:sz w:val="24"/>
          <w:szCs w:val="24"/>
        </w:rPr>
        <w:t xml:space="preserve"> Daha sonra minber yapılıp Resul-u Ekrem oradan ayrılınca ve hutbeyi minberde okumaya başlayınca bu hurma kütüğü ağlar gibi ses çıkardı</w:t>
      </w:r>
      <w:r w:rsidRPr="00F77BFA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38100" cy="38100"/>
            <wp:effectExtent l="19050" t="0" r="0" b="0"/>
            <wp:docPr id="16" name="Resim 511" descr="http://www.mumsema.com/images/smili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 descr="http://www.mumsema.com/images/smilies/nokt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7BFA">
        <w:rPr>
          <w:rFonts w:ascii="Times New Roman" w:hAnsi="Times New Roman" w:cs="Times New Roman"/>
          <w:b/>
          <w:sz w:val="24"/>
          <w:szCs w:val="24"/>
        </w:rPr>
        <w:t xml:space="preserve"> Hz</w:t>
      </w:r>
      <w:r w:rsidRPr="00F77BFA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38100" cy="38100"/>
            <wp:effectExtent l="19050" t="0" r="0" b="0"/>
            <wp:docPr id="17" name="Resim 512" descr="http://www.mumsema.com/images/smili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 descr="http://www.mumsema.com/images/smilies/nokt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7BFA">
        <w:rPr>
          <w:rFonts w:ascii="Times New Roman" w:hAnsi="Times New Roman" w:cs="Times New Roman"/>
          <w:b/>
          <w:sz w:val="24"/>
          <w:szCs w:val="24"/>
        </w:rPr>
        <w:t xml:space="preserve"> Peygamber minberden inip mübarek eli ile onu mesh ettikten sonra sesi kesilmişti</w:t>
      </w:r>
      <w:r w:rsidRPr="00F77BFA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38100" cy="38100"/>
            <wp:effectExtent l="19050" t="0" r="0" b="0"/>
            <wp:docPr id="18" name="Resim 513" descr="http://www.mumsema.com/images/smili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 descr="http://www.mumsema.com/images/smilies/nokt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7BFA">
        <w:rPr>
          <w:rFonts w:ascii="Times New Roman" w:hAnsi="Times New Roman" w:cs="Times New Roman"/>
          <w:b/>
          <w:sz w:val="24"/>
          <w:szCs w:val="24"/>
        </w:rPr>
        <w:t xml:space="preserve"> Bu kütüğün bulunduğu yerdeki sütuna "</w:t>
      </w:r>
      <w:proofErr w:type="spellStart"/>
      <w:r w:rsidRPr="00F77BFA">
        <w:rPr>
          <w:rFonts w:ascii="Times New Roman" w:hAnsi="Times New Roman" w:cs="Times New Roman"/>
          <w:b/>
          <w:sz w:val="24"/>
          <w:szCs w:val="24"/>
        </w:rPr>
        <w:t>Üstüvâne</w:t>
      </w:r>
      <w:proofErr w:type="spellEnd"/>
      <w:r w:rsidRPr="00F77BFA">
        <w:rPr>
          <w:rFonts w:ascii="Times New Roman" w:hAnsi="Times New Roman" w:cs="Times New Roman"/>
          <w:b/>
          <w:sz w:val="24"/>
          <w:szCs w:val="24"/>
        </w:rPr>
        <w:t xml:space="preserve">-i </w:t>
      </w:r>
      <w:proofErr w:type="spellStart"/>
      <w:r w:rsidRPr="00F77BFA">
        <w:rPr>
          <w:rFonts w:ascii="Times New Roman" w:hAnsi="Times New Roman" w:cs="Times New Roman"/>
          <w:b/>
          <w:sz w:val="24"/>
          <w:szCs w:val="24"/>
        </w:rPr>
        <w:t>Hannâne</w:t>
      </w:r>
      <w:proofErr w:type="spellEnd"/>
      <w:r w:rsidRPr="00F77BFA">
        <w:rPr>
          <w:rFonts w:ascii="Times New Roman" w:hAnsi="Times New Roman" w:cs="Times New Roman"/>
          <w:b/>
          <w:sz w:val="24"/>
          <w:szCs w:val="24"/>
        </w:rPr>
        <w:t xml:space="preserve">" (Ağlayan sütün) adı verilmektedir (Abbas </w:t>
      </w:r>
      <w:proofErr w:type="spellStart"/>
      <w:r w:rsidRPr="00F77BFA">
        <w:rPr>
          <w:rFonts w:ascii="Times New Roman" w:hAnsi="Times New Roman" w:cs="Times New Roman"/>
          <w:b/>
          <w:sz w:val="24"/>
          <w:szCs w:val="24"/>
        </w:rPr>
        <w:t>Kerrâre</w:t>
      </w:r>
      <w:proofErr w:type="spellEnd"/>
      <w:r w:rsidRPr="00F77BFA">
        <w:rPr>
          <w:rFonts w:ascii="Times New Roman" w:hAnsi="Times New Roman" w:cs="Times New Roman"/>
          <w:b/>
          <w:sz w:val="24"/>
          <w:szCs w:val="24"/>
        </w:rPr>
        <w:t xml:space="preserve">, Mekke - Medine Tarihi, </w:t>
      </w:r>
      <w:proofErr w:type="spellStart"/>
      <w:r w:rsidRPr="00F77BFA">
        <w:rPr>
          <w:rFonts w:ascii="Times New Roman" w:hAnsi="Times New Roman" w:cs="Times New Roman"/>
          <w:b/>
          <w:sz w:val="24"/>
          <w:szCs w:val="24"/>
        </w:rPr>
        <w:t>çev</w:t>
      </w:r>
      <w:proofErr w:type="spellEnd"/>
      <w:r w:rsidRPr="00F77BFA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38100" cy="38100"/>
            <wp:effectExtent l="19050" t="0" r="0" b="0"/>
            <wp:docPr id="19" name="Resim 514" descr="http://www.mumsema.com/images/smili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 descr="http://www.mumsema.com/images/smilies/nokt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7BFA">
        <w:rPr>
          <w:rFonts w:ascii="Times New Roman" w:hAnsi="Times New Roman" w:cs="Times New Roman"/>
          <w:b/>
          <w:sz w:val="24"/>
          <w:szCs w:val="24"/>
        </w:rPr>
        <w:t xml:space="preserve"> Abdullah Öz, İstanbul 1982, s</w:t>
      </w:r>
      <w:r w:rsidRPr="00F77BFA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38100" cy="38100"/>
            <wp:effectExtent l="19050" t="0" r="0" b="0"/>
            <wp:docPr id="20" name="Resim 515" descr="http://www.mumsema.com/images/smili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 descr="http://www.mumsema.com/images/smilies/nokt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7BFA">
        <w:rPr>
          <w:rFonts w:ascii="Times New Roman" w:hAnsi="Times New Roman" w:cs="Times New Roman"/>
          <w:b/>
          <w:sz w:val="24"/>
          <w:szCs w:val="24"/>
        </w:rPr>
        <w:t xml:space="preserve"> 247-253; M</w:t>
      </w:r>
      <w:r w:rsidRPr="00F77BFA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38100" cy="38100"/>
            <wp:effectExtent l="19050" t="0" r="0" b="0"/>
            <wp:docPr id="21" name="Resim 516" descr="http://www.mumsema.com/images/smili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 descr="http://www.mumsema.com/images/smilies/nokt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7BFA">
        <w:rPr>
          <w:rFonts w:ascii="Times New Roman" w:hAnsi="Times New Roman" w:cs="Times New Roman"/>
          <w:b/>
          <w:sz w:val="24"/>
          <w:szCs w:val="24"/>
        </w:rPr>
        <w:t xml:space="preserve"> Asım Köksal, Hz</w:t>
      </w:r>
      <w:r w:rsidRPr="00F77BFA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38100" cy="38100"/>
            <wp:effectExtent l="19050" t="0" r="0" b="0"/>
            <wp:docPr id="22" name="Resim 517" descr="http://www.mumsema.com/images/smili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 descr="http://www.mumsema.com/images/smilies/nokt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7BFA">
        <w:rPr>
          <w:rFonts w:ascii="Times New Roman" w:hAnsi="Times New Roman" w:cs="Times New Roman"/>
          <w:b/>
          <w:sz w:val="24"/>
          <w:szCs w:val="24"/>
        </w:rPr>
        <w:t xml:space="preserve"> Muhammed ve İslamiyet, İstanbul, 1982, V, 339-343; </w:t>
      </w:r>
      <w:proofErr w:type="spellStart"/>
      <w:r w:rsidRPr="00F77BFA">
        <w:rPr>
          <w:rFonts w:ascii="Times New Roman" w:hAnsi="Times New Roman" w:cs="Times New Roman"/>
          <w:b/>
          <w:sz w:val="24"/>
          <w:szCs w:val="24"/>
        </w:rPr>
        <w:t>Mahmud</w:t>
      </w:r>
      <w:proofErr w:type="spellEnd"/>
      <w:r w:rsidRPr="00F77B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BFA">
        <w:rPr>
          <w:rFonts w:ascii="Times New Roman" w:hAnsi="Times New Roman" w:cs="Times New Roman"/>
          <w:b/>
          <w:sz w:val="24"/>
          <w:szCs w:val="24"/>
        </w:rPr>
        <w:t>Esad</w:t>
      </w:r>
      <w:proofErr w:type="spellEnd"/>
      <w:r w:rsidRPr="00F77BFA">
        <w:rPr>
          <w:rFonts w:ascii="Times New Roman" w:hAnsi="Times New Roman" w:cs="Times New Roman"/>
          <w:b/>
          <w:sz w:val="24"/>
          <w:szCs w:val="24"/>
        </w:rPr>
        <w:t xml:space="preserve">, Tarih-i Din-i İslâm </w:t>
      </w:r>
      <w:proofErr w:type="spellStart"/>
      <w:r w:rsidRPr="00F77BFA">
        <w:rPr>
          <w:rFonts w:ascii="Times New Roman" w:hAnsi="Times New Roman" w:cs="Times New Roman"/>
          <w:b/>
          <w:sz w:val="24"/>
          <w:szCs w:val="24"/>
        </w:rPr>
        <w:t>sad</w:t>
      </w:r>
      <w:proofErr w:type="spellEnd"/>
      <w:r w:rsidRPr="00F77BFA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38100" cy="38100"/>
            <wp:effectExtent l="19050" t="0" r="0" b="0"/>
            <wp:docPr id="23" name="Resim 518" descr="http://www.mumsema.com/images/smili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 descr="http://www.mumsema.com/images/smilies/nokt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7BFA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F77BFA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38100" cy="38100"/>
            <wp:effectExtent l="19050" t="0" r="0" b="0"/>
            <wp:docPr id="24" name="Resim 519" descr="http://www.mumsema.com/images/smili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 descr="http://www.mumsema.com/images/smilies/nokt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7BFA">
        <w:rPr>
          <w:rFonts w:ascii="Times New Roman" w:hAnsi="Times New Roman" w:cs="Times New Roman"/>
          <w:b/>
          <w:sz w:val="24"/>
          <w:szCs w:val="24"/>
        </w:rPr>
        <w:t>L</w:t>
      </w:r>
      <w:r w:rsidRPr="00F77BFA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38100" cy="38100"/>
            <wp:effectExtent l="19050" t="0" r="0" b="0"/>
            <wp:docPr id="25" name="Resim 520" descr="http://www.mumsema.com/images/smili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 descr="http://www.mumsema.com/images/smilies/nokt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7BFA">
        <w:rPr>
          <w:rFonts w:ascii="Times New Roman" w:hAnsi="Times New Roman" w:cs="Times New Roman"/>
          <w:b/>
          <w:sz w:val="24"/>
          <w:szCs w:val="24"/>
        </w:rPr>
        <w:t>-Kazancı - O</w:t>
      </w:r>
      <w:r w:rsidRPr="00F77BFA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38100" cy="38100"/>
            <wp:effectExtent l="19050" t="0" r="0" b="0"/>
            <wp:docPr id="26" name="Resim 521" descr="http://www.mumsema.com/images/smili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 descr="http://www.mumsema.com/images/smilies/nokt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7BFA">
        <w:rPr>
          <w:rFonts w:ascii="Times New Roman" w:hAnsi="Times New Roman" w:cs="Times New Roman"/>
          <w:b/>
          <w:sz w:val="24"/>
          <w:szCs w:val="24"/>
        </w:rPr>
        <w:t xml:space="preserve"> Kazancı, İstanbul 1983, s</w:t>
      </w:r>
      <w:r w:rsidRPr="00F77BFA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38100" cy="38100"/>
            <wp:effectExtent l="19050" t="0" r="0" b="0"/>
            <wp:docPr id="27" name="Resim 522" descr="http://www.mumsema.com/images/smili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 descr="http://www.mumsema.com/images/smilies/nokt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7BFA">
        <w:rPr>
          <w:rFonts w:ascii="Times New Roman" w:hAnsi="Times New Roman" w:cs="Times New Roman"/>
          <w:b/>
          <w:sz w:val="24"/>
          <w:szCs w:val="24"/>
        </w:rPr>
        <w:t xml:space="preserve"> 693; Hüseyin </w:t>
      </w:r>
      <w:proofErr w:type="spellStart"/>
      <w:r w:rsidRPr="00F77BFA">
        <w:rPr>
          <w:rFonts w:ascii="Times New Roman" w:hAnsi="Times New Roman" w:cs="Times New Roman"/>
          <w:b/>
          <w:sz w:val="24"/>
          <w:szCs w:val="24"/>
        </w:rPr>
        <w:t>Algül</w:t>
      </w:r>
      <w:proofErr w:type="spellEnd"/>
      <w:r w:rsidRPr="00F77BFA">
        <w:rPr>
          <w:rFonts w:ascii="Times New Roman" w:hAnsi="Times New Roman" w:cs="Times New Roman"/>
          <w:b/>
          <w:sz w:val="24"/>
          <w:szCs w:val="24"/>
        </w:rPr>
        <w:t>, İslâm Tarihi, İstanbul 1986, I, 416)</w:t>
      </w:r>
      <w:r w:rsidRPr="00F77BFA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38100" cy="38100"/>
            <wp:effectExtent l="19050" t="0" r="0" b="0"/>
            <wp:docPr id="28" name="Resim 523" descr="http://www.mumsema.com/images/smili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 descr="http://www.mumsema.com/images/smilies/nokt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8833D2" w:rsidRPr="00F77BFA" w:rsidRDefault="008833D2" w:rsidP="008833D2">
      <w:pPr>
        <w:rPr>
          <w:rFonts w:ascii="Times New Roman" w:hAnsi="Times New Roman" w:cs="Times New Roman"/>
          <w:b/>
          <w:sz w:val="24"/>
          <w:szCs w:val="24"/>
        </w:rPr>
      </w:pPr>
      <w:r w:rsidRPr="00F77B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* Evet, </w:t>
      </w:r>
      <w:proofErr w:type="spellStart"/>
      <w:r w:rsidRPr="00F77BFA">
        <w:rPr>
          <w:rFonts w:ascii="Times New Roman" w:hAnsi="Times New Roman" w:cs="Times New Roman"/>
          <w:b/>
          <w:sz w:val="24"/>
          <w:szCs w:val="24"/>
        </w:rPr>
        <w:t>Mescid</w:t>
      </w:r>
      <w:proofErr w:type="spellEnd"/>
      <w:r w:rsidRPr="00F77BFA">
        <w:rPr>
          <w:rFonts w:ascii="Times New Roman" w:hAnsi="Times New Roman" w:cs="Times New Roman"/>
          <w:b/>
          <w:sz w:val="24"/>
          <w:szCs w:val="24"/>
        </w:rPr>
        <w:t xml:space="preserve">-i Şerifte, hurma ağacından olan kuru direk, Resul-i Ekrem </w:t>
      </w:r>
      <w:proofErr w:type="spellStart"/>
      <w:r w:rsidRPr="00F77BFA">
        <w:rPr>
          <w:rFonts w:ascii="Times New Roman" w:hAnsi="Times New Roman" w:cs="Times New Roman"/>
          <w:b/>
          <w:sz w:val="24"/>
          <w:szCs w:val="24"/>
        </w:rPr>
        <w:t>Aleyhissalâtü</w:t>
      </w:r>
      <w:proofErr w:type="spellEnd"/>
      <w:r w:rsidRPr="00F77BFA">
        <w:rPr>
          <w:rFonts w:ascii="Times New Roman" w:hAnsi="Times New Roman" w:cs="Times New Roman"/>
          <w:b/>
          <w:sz w:val="24"/>
          <w:szCs w:val="24"/>
        </w:rPr>
        <w:t xml:space="preserve"> Vesselâm hutbe okurken ona dayanıyordu. Sonra minber-i şerif yapıldığı vakit, Resul-i Ekrem </w:t>
      </w:r>
      <w:proofErr w:type="spellStart"/>
      <w:r w:rsidRPr="00F77BFA">
        <w:rPr>
          <w:rFonts w:ascii="Times New Roman" w:hAnsi="Times New Roman" w:cs="Times New Roman"/>
          <w:b/>
          <w:sz w:val="24"/>
          <w:szCs w:val="24"/>
        </w:rPr>
        <w:t>Aleyhissalâtü</w:t>
      </w:r>
      <w:proofErr w:type="spellEnd"/>
      <w:r w:rsidRPr="00F77BFA">
        <w:rPr>
          <w:rFonts w:ascii="Times New Roman" w:hAnsi="Times New Roman" w:cs="Times New Roman"/>
          <w:b/>
          <w:sz w:val="24"/>
          <w:szCs w:val="24"/>
        </w:rPr>
        <w:t xml:space="preserve"> Vesselâm minbere çıkıp hutbeye başladı. Okurken, direk deve gibi enin edip </w:t>
      </w:r>
      <w:r w:rsidRPr="006427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ağladı</w:t>
      </w:r>
      <w:r w:rsidRPr="00F77BFA">
        <w:rPr>
          <w:rFonts w:ascii="Times New Roman" w:hAnsi="Times New Roman" w:cs="Times New Roman"/>
          <w:b/>
          <w:sz w:val="24"/>
          <w:szCs w:val="24"/>
        </w:rPr>
        <w:t xml:space="preserve">; bütün cemaat işitti. </w:t>
      </w:r>
      <w:proofErr w:type="spellStart"/>
      <w:r w:rsidRPr="00F77BFA">
        <w:rPr>
          <w:rFonts w:ascii="Times New Roman" w:hAnsi="Times New Roman" w:cs="Times New Roman"/>
          <w:b/>
          <w:sz w:val="24"/>
          <w:szCs w:val="24"/>
        </w:rPr>
        <w:t>Tâ</w:t>
      </w:r>
      <w:proofErr w:type="spellEnd"/>
      <w:r w:rsidRPr="00F77BFA">
        <w:rPr>
          <w:rFonts w:ascii="Times New Roman" w:hAnsi="Times New Roman" w:cs="Times New Roman"/>
          <w:b/>
          <w:sz w:val="24"/>
          <w:szCs w:val="24"/>
        </w:rPr>
        <w:t xml:space="preserve"> Resul-i Ekrem </w:t>
      </w:r>
      <w:proofErr w:type="spellStart"/>
      <w:r w:rsidRPr="00F77BFA">
        <w:rPr>
          <w:rFonts w:ascii="Times New Roman" w:hAnsi="Times New Roman" w:cs="Times New Roman"/>
          <w:b/>
          <w:sz w:val="24"/>
          <w:szCs w:val="24"/>
        </w:rPr>
        <w:t>Aleyhissalâtü</w:t>
      </w:r>
      <w:proofErr w:type="spellEnd"/>
      <w:r w:rsidRPr="00F77BFA">
        <w:rPr>
          <w:rFonts w:ascii="Times New Roman" w:hAnsi="Times New Roman" w:cs="Times New Roman"/>
          <w:b/>
          <w:sz w:val="24"/>
          <w:szCs w:val="24"/>
        </w:rPr>
        <w:t xml:space="preserve"> Vesselâm yanına geldi, elini üstüne koydu, onunla konuştu, teselli verdi, sonra durdu.-1-</w:t>
      </w:r>
    </w:p>
    <w:p w:rsidR="008833D2" w:rsidRPr="00F77BFA" w:rsidRDefault="008833D2" w:rsidP="008833D2">
      <w:pPr>
        <w:rPr>
          <w:rFonts w:ascii="Times New Roman" w:hAnsi="Times New Roman" w:cs="Times New Roman"/>
          <w:b/>
          <w:sz w:val="24"/>
          <w:szCs w:val="24"/>
        </w:rPr>
      </w:pPr>
      <w:r w:rsidRPr="00F77BFA">
        <w:rPr>
          <w:rFonts w:ascii="Times New Roman" w:hAnsi="Times New Roman" w:cs="Times New Roman"/>
          <w:b/>
          <w:sz w:val="24"/>
          <w:szCs w:val="24"/>
        </w:rPr>
        <w:t xml:space="preserve">1- </w:t>
      </w:r>
      <w:proofErr w:type="spellStart"/>
      <w:r w:rsidRPr="00F77BFA">
        <w:rPr>
          <w:rFonts w:ascii="Times New Roman" w:hAnsi="Times New Roman" w:cs="Times New Roman"/>
          <w:b/>
          <w:sz w:val="24"/>
          <w:szCs w:val="24"/>
        </w:rPr>
        <w:t>Buhari</w:t>
      </w:r>
      <w:proofErr w:type="spellEnd"/>
      <w:r w:rsidRPr="00F77BF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F77BFA">
        <w:rPr>
          <w:rFonts w:ascii="Times New Roman" w:hAnsi="Times New Roman" w:cs="Times New Roman"/>
          <w:b/>
          <w:sz w:val="24"/>
          <w:szCs w:val="24"/>
        </w:rPr>
        <w:t>2:11</w:t>
      </w:r>
      <w:proofErr w:type="gramEnd"/>
      <w:r w:rsidRPr="00F77BFA">
        <w:rPr>
          <w:rFonts w:ascii="Times New Roman" w:hAnsi="Times New Roman" w:cs="Times New Roman"/>
          <w:b/>
          <w:sz w:val="24"/>
          <w:szCs w:val="24"/>
        </w:rPr>
        <w:t xml:space="preserve">; 3:80; Müslim, 2374; Şifa; 1:303, 305; </w:t>
      </w:r>
      <w:proofErr w:type="spellStart"/>
      <w:r w:rsidRPr="00F77BFA">
        <w:rPr>
          <w:rFonts w:ascii="Times New Roman" w:hAnsi="Times New Roman" w:cs="Times New Roman"/>
          <w:b/>
          <w:sz w:val="24"/>
          <w:szCs w:val="24"/>
        </w:rPr>
        <w:t>Nesei</w:t>
      </w:r>
      <w:proofErr w:type="spellEnd"/>
      <w:r w:rsidRPr="00F77BFA">
        <w:rPr>
          <w:rFonts w:ascii="Times New Roman" w:hAnsi="Times New Roman" w:cs="Times New Roman"/>
          <w:b/>
          <w:sz w:val="24"/>
          <w:szCs w:val="24"/>
        </w:rPr>
        <w:t xml:space="preserve">, 3:102; </w:t>
      </w:r>
      <w:proofErr w:type="spellStart"/>
      <w:r w:rsidRPr="00F77BFA">
        <w:rPr>
          <w:rFonts w:ascii="Times New Roman" w:hAnsi="Times New Roman" w:cs="Times New Roman"/>
          <w:b/>
          <w:sz w:val="24"/>
          <w:szCs w:val="24"/>
        </w:rPr>
        <w:t>Beyhaki</w:t>
      </w:r>
      <w:proofErr w:type="spellEnd"/>
      <w:r w:rsidRPr="00F77BFA">
        <w:rPr>
          <w:rFonts w:ascii="Times New Roman" w:hAnsi="Times New Roman" w:cs="Times New Roman"/>
          <w:b/>
          <w:sz w:val="24"/>
          <w:szCs w:val="24"/>
        </w:rPr>
        <w:t xml:space="preserve">, 6:66, </w:t>
      </w:r>
      <w:proofErr w:type="spellStart"/>
      <w:r w:rsidRPr="00F77BFA">
        <w:rPr>
          <w:rFonts w:ascii="Times New Roman" w:hAnsi="Times New Roman" w:cs="Times New Roman"/>
          <w:b/>
          <w:sz w:val="24"/>
          <w:szCs w:val="24"/>
        </w:rPr>
        <w:t>Kenzü'l</w:t>
      </w:r>
      <w:proofErr w:type="spellEnd"/>
      <w:r w:rsidRPr="00F77B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BFA">
        <w:rPr>
          <w:rFonts w:ascii="Times New Roman" w:hAnsi="Times New Roman" w:cs="Times New Roman"/>
          <w:b/>
          <w:sz w:val="24"/>
          <w:szCs w:val="24"/>
        </w:rPr>
        <w:t>ummal</w:t>
      </w:r>
      <w:proofErr w:type="spellEnd"/>
      <w:r w:rsidRPr="00F77BFA">
        <w:rPr>
          <w:rFonts w:ascii="Times New Roman" w:hAnsi="Times New Roman" w:cs="Times New Roman"/>
          <w:b/>
          <w:sz w:val="24"/>
          <w:szCs w:val="24"/>
        </w:rPr>
        <w:t>, 12:411.</w:t>
      </w:r>
    </w:p>
    <w:p w:rsidR="008833D2" w:rsidRPr="00F77BFA" w:rsidRDefault="008833D2" w:rsidP="008833D2">
      <w:pPr>
        <w:rPr>
          <w:rFonts w:ascii="Times New Roman" w:hAnsi="Times New Roman" w:cs="Times New Roman"/>
          <w:b/>
          <w:sz w:val="24"/>
          <w:szCs w:val="24"/>
        </w:rPr>
      </w:pPr>
      <w:r w:rsidRPr="00F77BFA">
        <w:rPr>
          <w:rFonts w:ascii="Times New Roman" w:hAnsi="Times New Roman" w:cs="Times New Roman"/>
          <w:b/>
          <w:sz w:val="24"/>
          <w:szCs w:val="24"/>
        </w:rPr>
        <w:t xml:space="preserve">Hazret-i </w:t>
      </w:r>
      <w:proofErr w:type="spellStart"/>
      <w:r w:rsidRPr="00F77BFA">
        <w:rPr>
          <w:rFonts w:ascii="Times New Roman" w:hAnsi="Times New Roman" w:cs="Times New Roman"/>
          <w:b/>
          <w:sz w:val="24"/>
          <w:szCs w:val="24"/>
        </w:rPr>
        <w:t>Büreyde</w:t>
      </w:r>
      <w:proofErr w:type="spellEnd"/>
      <w:r w:rsidRPr="00F77BFA">
        <w:rPr>
          <w:rFonts w:ascii="Times New Roman" w:hAnsi="Times New Roman" w:cs="Times New Roman"/>
          <w:b/>
          <w:sz w:val="24"/>
          <w:szCs w:val="24"/>
        </w:rPr>
        <w:t xml:space="preserve">, tarikinde der ki: </w:t>
      </w:r>
      <w:proofErr w:type="spellStart"/>
      <w:r w:rsidRPr="00F77BFA">
        <w:rPr>
          <w:rFonts w:ascii="Times New Roman" w:hAnsi="Times New Roman" w:cs="Times New Roman"/>
          <w:b/>
          <w:sz w:val="24"/>
          <w:szCs w:val="24"/>
        </w:rPr>
        <w:t>Ciz</w:t>
      </w:r>
      <w:proofErr w:type="spellEnd"/>
      <w:r w:rsidRPr="00F77BFA">
        <w:rPr>
          <w:rFonts w:ascii="Times New Roman" w:hAnsi="Times New Roman" w:cs="Times New Roman"/>
          <w:b/>
          <w:sz w:val="24"/>
          <w:szCs w:val="24"/>
        </w:rPr>
        <w:t xml:space="preserve">' ağladıktan sonra, Resul-i Ekrem </w:t>
      </w:r>
      <w:proofErr w:type="spellStart"/>
      <w:r w:rsidRPr="00F77BFA">
        <w:rPr>
          <w:rFonts w:ascii="Times New Roman" w:hAnsi="Times New Roman" w:cs="Times New Roman"/>
          <w:b/>
          <w:sz w:val="24"/>
          <w:szCs w:val="24"/>
        </w:rPr>
        <w:t>Aleyhissalâtü</w:t>
      </w:r>
      <w:proofErr w:type="spellEnd"/>
      <w:r w:rsidRPr="00F77BFA">
        <w:rPr>
          <w:rFonts w:ascii="Times New Roman" w:hAnsi="Times New Roman" w:cs="Times New Roman"/>
          <w:b/>
          <w:sz w:val="24"/>
          <w:szCs w:val="24"/>
        </w:rPr>
        <w:t xml:space="preserve"> Vesselâm elini üstüne koyup ferman etti:</w:t>
      </w:r>
    </w:p>
    <w:p w:rsidR="008833D2" w:rsidRPr="004D6B36" w:rsidRDefault="008833D2" w:rsidP="008833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8833D2" w:rsidRPr="004D6B36" w:rsidRDefault="008833D2" w:rsidP="0088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77BFA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4476750" cy="1152525"/>
            <wp:effectExtent l="19050" t="0" r="0" b="0"/>
            <wp:docPr id="29" name="Resim 1102" descr="http://www.risaleinurenstitusu.org/tr/kulliyat/images/books/mekt/b3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2" descr="http://www.risaleinurenstitusu.org/tr/kulliyat/images/books/mekt/b34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6B3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-1- </w:t>
      </w:r>
    </w:p>
    <w:p w:rsidR="008833D2" w:rsidRPr="004D6B36" w:rsidRDefault="008833D2" w:rsidP="008833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8833D2" w:rsidRPr="004D6B36" w:rsidRDefault="008833D2" w:rsidP="00883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D6B3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Sonra o </w:t>
      </w:r>
      <w:proofErr w:type="spellStart"/>
      <w:r w:rsidRPr="004D6B3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ciz'i</w:t>
      </w:r>
      <w:proofErr w:type="spellEnd"/>
      <w:r w:rsidRPr="004D6B3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dinledi, ne söylüyor. </w:t>
      </w:r>
      <w:proofErr w:type="spellStart"/>
      <w:r w:rsidRPr="004D6B3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Ciz</w:t>
      </w:r>
      <w:proofErr w:type="spellEnd"/>
      <w:r w:rsidRPr="004D6B3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' söyledi; arkadaki adamlar da işitti: </w:t>
      </w:r>
    </w:p>
    <w:p w:rsidR="008833D2" w:rsidRPr="004D6B36" w:rsidRDefault="008833D2" w:rsidP="008833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8833D2" w:rsidRPr="004D6B36" w:rsidRDefault="008833D2" w:rsidP="0088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77BFA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3819525" cy="371475"/>
            <wp:effectExtent l="19050" t="0" r="9525" b="0"/>
            <wp:docPr id="30" name="Resim 1103" descr="http://www.risaleinurenstitusu.org/tr/kulliyat/images/books/mekt/b3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" descr="http://www.risaleinurenstitusu.org/tr/kulliyat/images/books/mekt/b34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3D2" w:rsidRPr="004D6B36" w:rsidRDefault="008833D2" w:rsidP="008833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8833D2" w:rsidRPr="004D6B36" w:rsidRDefault="008833D2" w:rsidP="00883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D6B3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Yani, "Cennette beni dik ki, benim meyvelerimden, </w:t>
      </w:r>
      <w:proofErr w:type="spellStart"/>
      <w:r w:rsidRPr="004D6B3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Cenâb</w:t>
      </w:r>
      <w:proofErr w:type="spellEnd"/>
      <w:r w:rsidRPr="004D6B3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-ı Hakkın sevgili kulları yesin. Hem bir mekân ki, orada beka bulup, çürümek yoktur." Resul-i Ekrem </w:t>
      </w:r>
      <w:proofErr w:type="spellStart"/>
      <w:r w:rsidRPr="004D6B3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Aleyhissalâtü</w:t>
      </w:r>
      <w:proofErr w:type="spellEnd"/>
      <w:r w:rsidRPr="004D6B3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Vesselâm ferman etti:</w:t>
      </w:r>
    </w:p>
    <w:p w:rsidR="008833D2" w:rsidRPr="004D6B36" w:rsidRDefault="008833D2" w:rsidP="008833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8833D2" w:rsidRPr="004D6B36" w:rsidRDefault="008833D2" w:rsidP="0088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77BFA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638175" cy="295275"/>
            <wp:effectExtent l="19050" t="0" r="9525" b="0"/>
            <wp:docPr id="31" name="Resim 1104" descr="http://www.risaleinurenstitusu.org/tr/kulliyat/images/books/mekt/b3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" descr="http://www.risaleinurenstitusu.org/tr/kulliyat/images/books/mekt/b34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6B3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-2- </w:t>
      </w:r>
    </w:p>
    <w:p w:rsidR="008833D2" w:rsidRPr="004D6B36" w:rsidRDefault="008833D2" w:rsidP="00883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D6B3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Sonra ferman etti: </w:t>
      </w:r>
    </w:p>
    <w:p w:rsidR="008833D2" w:rsidRPr="004D6B36" w:rsidRDefault="008833D2" w:rsidP="0088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77BFA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2352675" cy="361950"/>
            <wp:effectExtent l="19050" t="0" r="9525" b="0"/>
            <wp:docPr id="224" name="Resim 1108" descr="http://www.risaleinurenstitusu.org/tr/kulliyat/images/books/mekt/b3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8" descr="http://www.risaleinurenstitusu.org/tr/kulliyat/images/books/mekt/b34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6B3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-3- </w:t>
      </w:r>
    </w:p>
    <w:p w:rsidR="008833D2" w:rsidRPr="00F77BFA" w:rsidRDefault="008833D2" w:rsidP="008833D2">
      <w:pPr>
        <w:pStyle w:val="NormalWeb"/>
        <w:rPr>
          <w:b/>
        </w:rPr>
      </w:pPr>
      <w:r w:rsidRPr="00F77BFA">
        <w:rPr>
          <w:b/>
        </w:rPr>
        <w:t xml:space="preserve">1- "İstersen seni eski yerine nakledeyim. Orada kök salar, büyüyüp gelişirsin, yaprakların tazelenir ve defalarca meyve verirsin. Eğer Cenneti istersen seni Cennette dikeyim; orada meyvelerinden Allah'ın sevgili kulları yer." </w:t>
      </w:r>
    </w:p>
    <w:p w:rsidR="008833D2" w:rsidRPr="00F77BFA" w:rsidRDefault="008833D2" w:rsidP="008833D2">
      <w:pPr>
        <w:pStyle w:val="NormalWeb"/>
        <w:rPr>
          <w:b/>
        </w:rPr>
      </w:pPr>
      <w:r w:rsidRPr="00F77BFA">
        <w:rPr>
          <w:b/>
        </w:rPr>
        <w:t xml:space="preserve">2- "Öyle yaptım." </w:t>
      </w:r>
    </w:p>
    <w:p w:rsidR="008833D2" w:rsidRPr="00F77BFA" w:rsidRDefault="008833D2" w:rsidP="008833D2">
      <w:pPr>
        <w:pStyle w:val="NormalWeb"/>
        <w:rPr>
          <w:b/>
        </w:rPr>
      </w:pPr>
      <w:r w:rsidRPr="00F77BFA">
        <w:rPr>
          <w:b/>
        </w:rPr>
        <w:t xml:space="preserve">3- Baki yurdu fani dünyaya tercih etti. </w:t>
      </w:r>
    </w:p>
    <w:p w:rsidR="008833D2" w:rsidRDefault="00592B01" w:rsidP="008833D2">
      <w:pPr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8833D2" w:rsidRPr="00F77BFA">
          <w:rPr>
            <w:rStyle w:val="Kpr"/>
            <w:rFonts w:ascii="Times New Roman" w:hAnsi="Times New Roman" w:cs="Times New Roman"/>
            <w:b/>
            <w:sz w:val="24"/>
            <w:szCs w:val="24"/>
          </w:rPr>
          <w:t>http://www.risaleara.com/oku.asp?id=834&amp;a=a%F0lad%FD</w:t>
        </w:r>
      </w:hyperlink>
    </w:p>
    <w:p w:rsidR="008833D2" w:rsidRDefault="008833D2" w:rsidP="008833D2">
      <w:pPr>
        <w:rPr>
          <w:rFonts w:ascii="Times New Roman" w:hAnsi="Times New Roman" w:cs="Times New Roman"/>
          <w:b/>
          <w:sz w:val="24"/>
          <w:szCs w:val="24"/>
        </w:rPr>
      </w:pPr>
    </w:p>
    <w:p w:rsidR="00A14CC1" w:rsidRDefault="008833D2" w:rsidP="008833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8833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Âyette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:”</w:t>
      </w:r>
      <w:r w:rsidRPr="00F77BFA">
        <w:rPr>
          <w:rFonts w:ascii="Times New Roman" w:hAnsi="Times New Roman" w:cs="Times New Roman"/>
          <w:b/>
          <w:sz w:val="24"/>
          <w:szCs w:val="24"/>
        </w:rPr>
        <w:t xml:space="preserve">Küllü men </w:t>
      </w:r>
      <w:proofErr w:type="spellStart"/>
      <w:r w:rsidRPr="00F77BFA">
        <w:rPr>
          <w:rFonts w:ascii="Times New Roman" w:hAnsi="Times New Roman" w:cs="Times New Roman"/>
          <w:b/>
          <w:sz w:val="24"/>
          <w:szCs w:val="24"/>
        </w:rPr>
        <w:t>aleyha</w:t>
      </w:r>
      <w:proofErr w:type="spellEnd"/>
      <w:r w:rsidRPr="00F77BFA">
        <w:rPr>
          <w:rFonts w:ascii="Times New Roman" w:hAnsi="Times New Roman" w:cs="Times New Roman"/>
          <w:b/>
          <w:sz w:val="24"/>
          <w:szCs w:val="24"/>
        </w:rPr>
        <w:t xml:space="preserve"> f</w:t>
      </w:r>
      <w:r w:rsidR="00642743">
        <w:rPr>
          <w:rFonts w:ascii="Times New Roman" w:hAnsi="Times New Roman" w:cs="Times New Roman"/>
          <w:b/>
          <w:sz w:val="24"/>
          <w:szCs w:val="24"/>
        </w:rPr>
        <w:t>â</w:t>
      </w:r>
      <w:r w:rsidRPr="00F77BFA">
        <w:rPr>
          <w:rFonts w:ascii="Times New Roman" w:hAnsi="Times New Roman" w:cs="Times New Roman"/>
          <w:b/>
          <w:sz w:val="24"/>
          <w:szCs w:val="24"/>
        </w:rPr>
        <w:t xml:space="preserve">nin ve </w:t>
      </w:r>
      <w:proofErr w:type="spellStart"/>
      <w:r w:rsidRPr="00F77BFA">
        <w:rPr>
          <w:rFonts w:ascii="Times New Roman" w:hAnsi="Times New Roman" w:cs="Times New Roman"/>
          <w:b/>
          <w:sz w:val="24"/>
          <w:szCs w:val="24"/>
        </w:rPr>
        <w:t>yebk</w:t>
      </w:r>
      <w:r w:rsidR="00642743">
        <w:rPr>
          <w:rFonts w:ascii="Times New Roman" w:hAnsi="Times New Roman" w:cs="Times New Roman"/>
          <w:b/>
          <w:sz w:val="24"/>
          <w:szCs w:val="24"/>
        </w:rPr>
        <w:t>â</w:t>
      </w:r>
      <w:proofErr w:type="spellEnd"/>
      <w:r w:rsidRPr="00F77B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BFA">
        <w:rPr>
          <w:rFonts w:ascii="Times New Roman" w:hAnsi="Times New Roman" w:cs="Times New Roman"/>
          <w:b/>
          <w:sz w:val="24"/>
          <w:szCs w:val="24"/>
        </w:rPr>
        <w:t>vechu</w:t>
      </w:r>
      <w:proofErr w:type="spellEnd"/>
      <w:r w:rsidRPr="00F77B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BFA">
        <w:rPr>
          <w:rFonts w:ascii="Times New Roman" w:hAnsi="Times New Roman" w:cs="Times New Roman"/>
          <w:b/>
          <w:sz w:val="24"/>
          <w:szCs w:val="24"/>
        </w:rPr>
        <w:t>rabbike</w:t>
      </w:r>
      <w:proofErr w:type="spellEnd"/>
      <w:r w:rsidRPr="00F77BFA">
        <w:rPr>
          <w:rFonts w:ascii="Times New Roman" w:hAnsi="Times New Roman" w:cs="Times New Roman"/>
          <w:b/>
          <w:sz w:val="24"/>
          <w:szCs w:val="24"/>
        </w:rPr>
        <w:t xml:space="preserve"> zül cel</w:t>
      </w:r>
      <w:r w:rsidR="00642743">
        <w:rPr>
          <w:rFonts w:ascii="Times New Roman" w:hAnsi="Times New Roman" w:cs="Times New Roman"/>
          <w:b/>
          <w:sz w:val="24"/>
          <w:szCs w:val="24"/>
        </w:rPr>
        <w:t>â</w:t>
      </w:r>
      <w:r w:rsidRPr="00F77BFA">
        <w:rPr>
          <w:rFonts w:ascii="Times New Roman" w:hAnsi="Times New Roman" w:cs="Times New Roman"/>
          <w:b/>
          <w:sz w:val="24"/>
          <w:szCs w:val="24"/>
        </w:rPr>
        <w:t xml:space="preserve">li </w:t>
      </w:r>
      <w:proofErr w:type="spellStart"/>
      <w:r w:rsidRPr="00F77BFA">
        <w:rPr>
          <w:rFonts w:ascii="Times New Roman" w:hAnsi="Times New Roman" w:cs="Times New Roman"/>
          <w:b/>
          <w:sz w:val="24"/>
          <w:szCs w:val="24"/>
        </w:rPr>
        <w:t>vel</w:t>
      </w:r>
      <w:proofErr w:type="spellEnd"/>
      <w:r w:rsidRPr="00F77BFA">
        <w:rPr>
          <w:rFonts w:ascii="Times New Roman" w:hAnsi="Times New Roman" w:cs="Times New Roman"/>
          <w:b/>
          <w:sz w:val="24"/>
          <w:szCs w:val="24"/>
        </w:rPr>
        <w:t xml:space="preserve"> ikram</w:t>
      </w:r>
      <w:r w:rsidRPr="00A14CC1">
        <w:rPr>
          <w:rFonts w:ascii="Times New Roman" w:hAnsi="Times New Roman" w:cs="Times New Roman"/>
          <w:b/>
          <w:sz w:val="24"/>
          <w:szCs w:val="24"/>
        </w:rPr>
        <w:t>.</w:t>
      </w:r>
      <w:r w:rsidR="00A14CC1" w:rsidRPr="00A14CC1">
        <w:rPr>
          <w:rFonts w:ascii="Times New Roman" w:hAnsi="Times New Roman" w:cs="Times New Roman"/>
          <w:b/>
          <w:sz w:val="24"/>
          <w:szCs w:val="24"/>
        </w:rPr>
        <w:t>”,’ Bütün kişiler (insanlar ve cinler) f</w:t>
      </w:r>
      <w:r w:rsidR="00642743">
        <w:rPr>
          <w:rFonts w:ascii="Times New Roman" w:hAnsi="Times New Roman" w:cs="Times New Roman"/>
          <w:b/>
          <w:sz w:val="24"/>
          <w:szCs w:val="24"/>
        </w:rPr>
        <w:t>â</w:t>
      </w:r>
      <w:r w:rsidR="00A14CC1" w:rsidRPr="00A14CC1">
        <w:rPr>
          <w:rFonts w:ascii="Times New Roman" w:hAnsi="Times New Roman" w:cs="Times New Roman"/>
          <w:b/>
          <w:sz w:val="24"/>
          <w:szCs w:val="24"/>
        </w:rPr>
        <w:t xml:space="preserve">nidir (yok olucudur). Ve celâl ve ikram sahibi Rabbinin </w:t>
      </w:r>
      <w:proofErr w:type="spellStart"/>
      <w:r w:rsidR="00A14CC1" w:rsidRPr="00A14CC1">
        <w:rPr>
          <w:rFonts w:ascii="Times New Roman" w:hAnsi="Times New Roman" w:cs="Times New Roman"/>
          <w:b/>
          <w:sz w:val="24"/>
          <w:szCs w:val="24"/>
        </w:rPr>
        <w:t>Vechi</w:t>
      </w:r>
      <w:proofErr w:type="spellEnd"/>
      <w:r w:rsidR="00A14CC1" w:rsidRPr="00A14CC1">
        <w:rPr>
          <w:rFonts w:ascii="Times New Roman" w:hAnsi="Times New Roman" w:cs="Times New Roman"/>
          <w:b/>
          <w:sz w:val="24"/>
          <w:szCs w:val="24"/>
        </w:rPr>
        <w:t xml:space="preserve"> (Zatı) </w:t>
      </w:r>
      <w:proofErr w:type="spellStart"/>
      <w:r w:rsidR="00A14CC1" w:rsidRPr="00A14CC1">
        <w:rPr>
          <w:rFonts w:ascii="Times New Roman" w:hAnsi="Times New Roman" w:cs="Times New Roman"/>
          <w:b/>
          <w:sz w:val="24"/>
          <w:szCs w:val="24"/>
        </w:rPr>
        <w:t>bâki</w:t>
      </w:r>
      <w:proofErr w:type="spellEnd"/>
      <w:r w:rsidR="00A14CC1" w:rsidRPr="00A14CC1">
        <w:rPr>
          <w:rFonts w:ascii="Times New Roman" w:hAnsi="Times New Roman" w:cs="Times New Roman"/>
          <w:b/>
          <w:sz w:val="24"/>
          <w:szCs w:val="24"/>
        </w:rPr>
        <w:t xml:space="preserve"> kalacaktır.’</w:t>
      </w:r>
    </w:p>
    <w:p w:rsidR="00A14CC1" w:rsidRPr="00A14CC1" w:rsidRDefault="00A14CC1" w:rsidP="008833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Ebede bakan her şey ebedidir ve ebede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namzettir.Ebedi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alemde bir köşe oluşturacaktır.</w:t>
      </w:r>
    </w:p>
    <w:p w:rsidR="008833D2" w:rsidRPr="00F77BFA" w:rsidRDefault="00A14CC1" w:rsidP="008833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8833D2" w:rsidRPr="00F77BFA">
        <w:rPr>
          <w:rFonts w:ascii="Times New Roman" w:hAnsi="Times New Roman" w:cs="Times New Roman"/>
          <w:b/>
          <w:sz w:val="24"/>
          <w:szCs w:val="24"/>
        </w:rPr>
        <w:t xml:space="preserve">u </w:t>
      </w:r>
      <w:proofErr w:type="spellStart"/>
      <w:r w:rsidR="008833D2" w:rsidRPr="00F77BFA">
        <w:rPr>
          <w:rFonts w:ascii="Times New Roman" w:hAnsi="Times New Roman" w:cs="Times New Roman"/>
          <w:b/>
          <w:sz w:val="24"/>
          <w:szCs w:val="24"/>
        </w:rPr>
        <w:t>mescid</w:t>
      </w:r>
      <w:proofErr w:type="spellEnd"/>
      <w:r w:rsidR="008833D2" w:rsidRPr="00F77BFA">
        <w:rPr>
          <w:rFonts w:ascii="Times New Roman" w:hAnsi="Times New Roman" w:cs="Times New Roman"/>
          <w:b/>
          <w:sz w:val="24"/>
          <w:szCs w:val="24"/>
        </w:rPr>
        <w:t xml:space="preserve"> oynadığı rolden ebedi alemde ebedi manzaralarda </w:t>
      </w:r>
      <w:proofErr w:type="gramStart"/>
      <w:r w:rsidR="008833D2" w:rsidRPr="00F77BFA">
        <w:rPr>
          <w:rFonts w:ascii="Times New Roman" w:hAnsi="Times New Roman" w:cs="Times New Roman"/>
          <w:b/>
          <w:sz w:val="24"/>
          <w:szCs w:val="24"/>
        </w:rPr>
        <w:t>seyredilir.Ebediyete</w:t>
      </w:r>
      <w:proofErr w:type="gramEnd"/>
      <w:r w:rsidR="008833D2" w:rsidRPr="00F77BFA">
        <w:rPr>
          <w:rFonts w:ascii="Times New Roman" w:hAnsi="Times New Roman" w:cs="Times New Roman"/>
          <w:b/>
          <w:sz w:val="24"/>
          <w:szCs w:val="24"/>
        </w:rPr>
        <w:t xml:space="preserve"> mazhardır.</w:t>
      </w:r>
    </w:p>
    <w:p w:rsidR="00A14CC1" w:rsidRPr="00F77BFA" w:rsidRDefault="00A14CC1" w:rsidP="00A14CC1">
      <w:pPr>
        <w:rPr>
          <w:rFonts w:ascii="Times New Roman" w:hAnsi="Times New Roman" w:cs="Times New Roman"/>
          <w:b/>
          <w:sz w:val="24"/>
          <w:szCs w:val="24"/>
        </w:rPr>
      </w:pPr>
      <w:r w:rsidRPr="00F77BFA">
        <w:rPr>
          <w:rFonts w:ascii="Times New Roman" w:hAnsi="Times New Roman" w:cs="Times New Roman"/>
          <w:b/>
          <w:sz w:val="24"/>
          <w:szCs w:val="24"/>
        </w:rPr>
        <w:t xml:space="preserve">* Peygamber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F77BFA">
        <w:rPr>
          <w:rFonts w:ascii="Times New Roman" w:hAnsi="Times New Roman" w:cs="Times New Roman"/>
          <w:b/>
          <w:sz w:val="24"/>
          <w:szCs w:val="24"/>
        </w:rPr>
        <w:t xml:space="preserve">fendimizin burada </w:t>
      </w:r>
      <w:proofErr w:type="spellStart"/>
      <w:r w:rsidRPr="00F77BFA">
        <w:rPr>
          <w:rFonts w:ascii="Times New Roman" w:hAnsi="Times New Roman" w:cs="Times New Roman"/>
          <w:b/>
          <w:sz w:val="24"/>
          <w:szCs w:val="24"/>
        </w:rPr>
        <w:t>medfun</w:t>
      </w:r>
      <w:proofErr w:type="spellEnd"/>
      <w:r w:rsidRPr="00F77BFA">
        <w:rPr>
          <w:rFonts w:ascii="Times New Roman" w:hAnsi="Times New Roman" w:cs="Times New Roman"/>
          <w:b/>
          <w:sz w:val="24"/>
          <w:szCs w:val="24"/>
        </w:rPr>
        <w:t xml:space="preserve"> bulunmalarıyla Medine-i Münevvere, ayrı bir değer kazanarak adeta dünyanın gözbebeği haline gelmiştir.</w:t>
      </w:r>
    </w:p>
    <w:p w:rsidR="00A14CC1" w:rsidRPr="00F77BFA" w:rsidRDefault="00A14CC1" w:rsidP="00A14CC1">
      <w:pPr>
        <w:rPr>
          <w:rFonts w:ascii="Times New Roman" w:hAnsi="Times New Roman" w:cs="Times New Roman"/>
          <w:b/>
          <w:sz w:val="24"/>
          <w:szCs w:val="24"/>
        </w:rPr>
      </w:pPr>
      <w:r w:rsidRPr="00F77BFA">
        <w:rPr>
          <w:rFonts w:ascii="Times New Roman" w:hAnsi="Times New Roman" w:cs="Times New Roman"/>
          <w:b/>
          <w:sz w:val="24"/>
          <w:szCs w:val="24"/>
        </w:rPr>
        <w:t xml:space="preserve">*Orada cenneti kazandıracak </w:t>
      </w:r>
      <w:proofErr w:type="spellStart"/>
      <w:r w:rsidRPr="00F77BFA">
        <w:rPr>
          <w:rFonts w:ascii="Times New Roman" w:hAnsi="Times New Roman" w:cs="Times New Roman"/>
          <w:b/>
          <w:sz w:val="24"/>
          <w:szCs w:val="24"/>
        </w:rPr>
        <w:t>ha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F77BFA">
        <w:rPr>
          <w:rFonts w:ascii="Times New Roman" w:hAnsi="Times New Roman" w:cs="Times New Roman"/>
          <w:b/>
          <w:sz w:val="24"/>
          <w:szCs w:val="24"/>
        </w:rPr>
        <w:t>ikatların</w:t>
      </w:r>
      <w:proofErr w:type="spellEnd"/>
      <w:r w:rsidRPr="00F77BFA">
        <w:rPr>
          <w:rFonts w:ascii="Times New Roman" w:hAnsi="Times New Roman" w:cs="Times New Roman"/>
          <w:b/>
          <w:sz w:val="24"/>
          <w:szCs w:val="24"/>
        </w:rPr>
        <w:t xml:space="preserve"> sohbeti </w:t>
      </w:r>
      <w:proofErr w:type="gramStart"/>
      <w:r w:rsidRPr="00F77BFA">
        <w:rPr>
          <w:rFonts w:ascii="Times New Roman" w:hAnsi="Times New Roman" w:cs="Times New Roman"/>
          <w:b/>
          <w:sz w:val="24"/>
          <w:szCs w:val="24"/>
        </w:rPr>
        <w:t>oldu.</w:t>
      </w:r>
      <w:proofErr w:type="spellStart"/>
      <w:r w:rsidRPr="00F77BFA">
        <w:rPr>
          <w:rFonts w:ascii="Times New Roman" w:hAnsi="Times New Roman" w:cs="Times New Roman"/>
          <w:b/>
          <w:sz w:val="24"/>
          <w:szCs w:val="24"/>
        </w:rPr>
        <w:t>Kur’anın</w:t>
      </w:r>
      <w:proofErr w:type="spellEnd"/>
      <w:proofErr w:type="gramEnd"/>
      <w:r w:rsidRPr="00F77BFA">
        <w:rPr>
          <w:rFonts w:ascii="Times New Roman" w:hAnsi="Times New Roman" w:cs="Times New Roman"/>
          <w:b/>
          <w:sz w:val="24"/>
          <w:szCs w:val="24"/>
        </w:rPr>
        <w:t xml:space="preserve"> ve </w:t>
      </w:r>
      <w:proofErr w:type="spellStart"/>
      <w:r w:rsidRPr="00F77BFA">
        <w:rPr>
          <w:rFonts w:ascii="Times New Roman" w:hAnsi="Times New Roman" w:cs="Times New Roman"/>
          <w:b/>
          <w:sz w:val="24"/>
          <w:szCs w:val="24"/>
        </w:rPr>
        <w:t>islamın</w:t>
      </w:r>
      <w:proofErr w:type="spellEnd"/>
      <w:r w:rsidRPr="00F77BFA">
        <w:rPr>
          <w:rFonts w:ascii="Times New Roman" w:hAnsi="Times New Roman" w:cs="Times New Roman"/>
          <w:b/>
          <w:sz w:val="24"/>
          <w:szCs w:val="24"/>
        </w:rPr>
        <w:t xml:space="preserve"> ışığı oradan aleme yayılmıştır.</w:t>
      </w:r>
      <w:r>
        <w:rPr>
          <w:rFonts w:ascii="Times New Roman" w:hAnsi="Times New Roman" w:cs="Times New Roman"/>
          <w:b/>
          <w:sz w:val="24"/>
          <w:szCs w:val="24"/>
        </w:rPr>
        <w:t xml:space="preserve">Kıyamete kadar devam edecek olan bir çok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hakikatlara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sahne olmuştur.</w:t>
      </w:r>
    </w:p>
    <w:p w:rsidR="00A14CC1" w:rsidRDefault="00A14CC1" w:rsidP="00A14C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F77BFA">
        <w:rPr>
          <w:rFonts w:ascii="Times New Roman" w:hAnsi="Times New Roman" w:cs="Times New Roman"/>
          <w:b/>
          <w:sz w:val="24"/>
          <w:szCs w:val="24"/>
        </w:rPr>
        <w:t>Ramazanın son on gününde vefatına kadar itikafa girerdi.</w:t>
      </w:r>
    </w:p>
    <w:p w:rsidR="00A14CC1" w:rsidRDefault="00A14CC1" w:rsidP="00A14C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*Orada sahabelerle sohbet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etti,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Kur’an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nazil oldu,elçileri kabul etti,ibadet edildi.</w:t>
      </w:r>
    </w:p>
    <w:p w:rsidR="00642743" w:rsidRPr="00F77BFA" w:rsidRDefault="00642743" w:rsidP="0064274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MEHMET ÖZÇELİK</w:t>
      </w:r>
    </w:p>
    <w:p w:rsidR="008833D2" w:rsidRPr="00F77BFA" w:rsidRDefault="008833D2" w:rsidP="008833D2">
      <w:pPr>
        <w:rPr>
          <w:rFonts w:ascii="Times New Roman" w:hAnsi="Times New Roman" w:cs="Times New Roman"/>
          <w:b/>
          <w:sz w:val="24"/>
          <w:szCs w:val="24"/>
        </w:rPr>
      </w:pPr>
    </w:p>
    <w:sectPr w:rsidR="008833D2" w:rsidRPr="00F77BFA" w:rsidSect="00541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1167"/>
    <w:rsid w:val="000441D3"/>
    <w:rsid w:val="0011374D"/>
    <w:rsid w:val="002946CD"/>
    <w:rsid w:val="00344BD9"/>
    <w:rsid w:val="00422565"/>
    <w:rsid w:val="004D6B36"/>
    <w:rsid w:val="00541BDA"/>
    <w:rsid w:val="00592B01"/>
    <w:rsid w:val="00642743"/>
    <w:rsid w:val="00647D01"/>
    <w:rsid w:val="00706480"/>
    <w:rsid w:val="008833D2"/>
    <w:rsid w:val="00894FC3"/>
    <w:rsid w:val="00940C4B"/>
    <w:rsid w:val="00953344"/>
    <w:rsid w:val="009E29CC"/>
    <w:rsid w:val="00A14CC1"/>
    <w:rsid w:val="00A71167"/>
    <w:rsid w:val="00CC4BC7"/>
    <w:rsid w:val="00F77BFA"/>
    <w:rsid w:val="00FE7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4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4FC3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11374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4D6B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www.risaleara.com/oku.asp?id=834&amp;a=a%F0lad%F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Proser</dc:creator>
  <cp:lastModifiedBy>Proser</cp:lastModifiedBy>
  <cp:revision>17</cp:revision>
  <dcterms:created xsi:type="dcterms:W3CDTF">2010-12-08T15:07:00Z</dcterms:created>
  <dcterms:modified xsi:type="dcterms:W3CDTF">2010-12-11T08:38:00Z</dcterms:modified>
</cp:coreProperties>
</file>